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7DFA4E6A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Pr="00A56BD4">
        <w:rPr>
          <w:rFonts w:cstheme="minorHAnsi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</w:t>
      </w:r>
      <w:r w:rsidR="008744D4" w:rsidRPr="008744D4">
        <w:rPr>
          <w:rFonts w:ascii="Verdana" w:eastAsia="Calibri" w:hAnsi="Verdana" w:cs="Arial"/>
          <w:b/>
          <w:sz w:val="20"/>
          <w:szCs w:val="20"/>
        </w:rPr>
        <w:t>RE Żyrardów  - w obrębie miast/gmin: Żabia Wola Pniewy i Nadarzyn</w:t>
      </w:r>
      <w:r w:rsidR="00C13372">
        <w:rPr>
          <w:rFonts w:cstheme="minorHAnsi"/>
          <w:szCs w:val="18"/>
        </w:rPr>
        <w:t>”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5591B8AD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="008744D4" w:rsidRPr="008744D4">
        <w:rPr>
          <w:rFonts w:cstheme="minorHAnsi"/>
          <w:b/>
          <w:bCs/>
        </w:rPr>
        <w:t>RE Żyrardów  - w obrębie miast/gmin: Żabia Wola Pniewy i Nadarzyn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73968" w14:textId="77777777" w:rsidR="00AC3CA3" w:rsidRDefault="00AC3CA3" w:rsidP="00582CE9">
      <w:pPr>
        <w:spacing w:after="0"/>
      </w:pPr>
      <w:r>
        <w:separator/>
      </w:r>
    </w:p>
  </w:endnote>
  <w:endnote w:type="continuationSeparator" w:id="0">
    <w:p w14:paraId="5930C2EF" w14:textId="77777777" w:rsidR="00AC3CA3" w:rsidRDefault="00AC3CA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95721" w14:textId="77777777" w:rsidR="0020480E" w:rsidRDefault="002048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41EBD" w14:textId="77777777" w:rsidR="00AC3CA3" w:rsidRDefault="00AC3CA3" w:rsidP="00582CE9">
      <w:pPr>
        <w:spacing w:after="0"/>
      </w:pPr>
      <w:r>
        <w:separator/>
      </w:r>
    </w:p>
  </w:footnote>
  <w:footnote w:type="continuationSeparator" w:id="0">
    <w:p w14:paraId="608F364F" w14:textId="77777777" w:rsidR="00AC3CA3" w:rsidRDefault="00AC3CA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1B61" w14:textId="77777777" w:rsidR="0020480E" w:rsidRDefault="002048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0A85D57" w:rsidR="00347E8D" w:rsidRPr="0020480E" w:rsidRDefault="0020480E" w:rsidP="00582CE9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20480E">
            <w:rPr>
              <w:rFonts w:asciiTheme="minorHAnsi" w:hAnsiTheme="minorHAnsi" w:cstheme="minorHAnsi"/>
              <w:sz w:val="14"/>
              <w:szCs w:val="14"/>
            </w:rPr>
            <w:t>„Sukcesywne wykonywanie prac projektowych i robót budowlanych polegających na wykonywaniu przyłączy lub linii niskiego napięcia dla celów przyłączenia nowych odbiorców na terenie PGE Dystrybucja S.A. Oddział Łódź na obszarze działania RE Żyrardów - w obrębie miast/gmin: Żabia Wola Pniewy i Nadarzyn”</w:t>
          </w:r>
          <w:r w:rsidRPr="0020480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POST/DYS/OLD/GZ/01480/2026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97D77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80E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E02E3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DE3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6261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0A7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44D4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3CA3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6C61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51B23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SWZ-OPZ (S).docx</dmsv2BaseFileName>
    <dmsv2BaseDisplayName xmlns="http://schemas.microsoft.com/sharepoint/v3">Załącznik nr 1 do SWZ-OPZ (S)</dmsv2BaseDisplayName>
    <dmsv2SWPP2ObjectNumber xmlns="http://schemas.microsoft.com/sharepoint/v3" xsi:nil="true"/>
    <dmsv2SWPP2SumMD5 xmlns="http://schemas.microsoft.com/sharepoint/v3">f633a62a4dc86ce924e62528a753be73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24620076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PR4UJWENCY6Q-1522586882-12951</_dlc_DocId>
    <_dlc_DocIdUrl xmlns="a19cb1c7-c5c7-46d4-85ae-d83685407bba">
      <Url>https://swpp2.dms.gkpge.pl/sites/42/_layouts/15/DocIdRedir.aspx?ID=PR4UJWENCY6Q-1522586882-12951</Url>
      <Description>PR4UJWENCY6Q-1522586882-12951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6EA19-254B-4702-AD87-5A012C457D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FCBA02-6704-44FC-A2A6-58B5754B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Hryniów Justyna [PGE Dystr. O.Łódź]</cp:lastModifiedBy>
  <cp:revision>9</cp:revision>
  <cp:lastPrinted>2024-07-15T11:21:00Z</cp:lastPrinted>
  <dcterms:created xsi:type="dcterms:W3CDTF">2025-10-01T10:46:00Z</dcterms:created>
  <dcterms:modified xsi:type="dcterms:W3CDTF">2026-04-23T06:47:00Z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8a592655-6f0f-455e-9d0e-409bd09b568e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2026-04-23T06:47:03Z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c7fd4774-c0ec-47d1-a51d-78ca3f6606e5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